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A0FD" w14:textId="77777777" w:rsidR="00505273" w:rsidRPr="00513161" w:rsidRDefault="00505273" w:rsidP="002D2581">
      <w:pPr>
        <w:spacing w:before="360"/>
        <w:rPr>
          <w:rFonts w:cs="Arial"/>
          <w:b/>
        </w:rPr>
      </w:pPr>
      <w:r w:rsidRPr="00513161">
        <w:rPr>
          <w:rFonts w:cs="Arial"/>
          <w:b/>
        </w:rPr>
        <w:t>Löscheinrichtungen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Löscheinrichtungen."/>
        <w:tblDescription w:val="Achtzeilige Tabelle mit ausfüllbaren Datenfeldern und Kästchen zum ankreuzen mit Angaben zu Löscheinrichtungen."/>
      </w:tblPr>
      <w:tblGrid>
        <w:gridCol w:w="603"/>
        <w:gridCol w:w="3835"/>
        <w:gridCol w:w="1511"/>
        <w:gridCol w:w="1984"/>
        <w:gridCol w:w="1978"/>
      </w:tblGrid>
      <w:tr w:rsidR="00505273" w:rsidRPr="00200210" w14:paraId="1044FF17" w14:textId="77777777" w:rsidTr="00EF5BCA">
        <w:trPr>
          <w:cantSplit/>
        </w:trPr>
        <w:permStart w:id="458582907" w:edGrp="everyone" w:displacedByCustomXml="next"/>
        <w:sdt>
          <w:sdtPr>
            <w:rPr>
              <w:rFonts w:cs="Arial"/>
              <w:szCs w:val="20"/>
            </w:rPr>
            <w:id w:val="11796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F40C913" w14:textId="3170AA08" w:rsidR="00505273" w:rsidRPr="00200210" w:rsidRDefault="002D2581" w:rsidP="009254FC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582907" w:displacedByCustomXml="prev"/>
        <w:tc>
          <w:tcPr>
            <w:tcW w:w="3835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EBC77" w14:textId="77777777" w:rsidR="00505273" w:rsidRPr="00200210" w:rsidRDefault="00505273" w:rsidP="009254FC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Halbstationäre Löschanlagen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0DD8C" w14:textId="77777777" w:rsidR="00505273" w:rsidRPr="00200210" w:rsidRDefault="00505273" w:rsidP="009254FC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>
              <w:rPr>
                <w:rFonts w:cs="Arial"/>
                <w:szCs w:val="20"/>
              </w:rPr>
              <w:t>:</w:t>
            </w:r>
          </w:p>
        </w:tc>
        <w:permStart w:id="1211201458" w:edGrp="everyone"/>
        <w:tc>
          <w:tcPr>
            <w:tcW w:w="3962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0262B" w14:textId="77777777" w:rsidR="00505273" w:rsidRPr="00200210" w:rsidRDefault="00404F9D" w:rsidP="009254F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17232276"/>
                <w:placeholder>
                  <w:docPart w:val="B99AC05669DB4FB48C4D0AA8EFC6A70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05273" w:rsidRPr="00086B0A">
                  <w:rPr>
                    <w:rStyle w:val="Platzhaltertext"/>
                    <w:rFonts w:eastAsiaTheme="minorHAnsi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11201458"/>
          </w:p>
        </w:tc>
      </w:tr>
      <w:tr w:rsidR="00967F2D" w:rsidRPr="00200210" w14:paraId="12947026" w14:textId="77777777" w:rsidTr="002F45DB">
        <w:trPr>
          <w:cantSplit/>
        </w:trPr>
        <w:permStart w:id="2134863545" w:edGrp="everyone" w:displacedByCustomXml="next"/>
        <w:sdt>
          <w:sdtPr>
            <w:rPr>
              <w:rFonts w:cs="Arial"/>
              <w:szCs w:val="20"/>
            </w:rPr>
            <w:id w:val="-99055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1FAC310" w14:textId="23CD8A5F" w:rsidR="00967F2D" w:rsidRPr="00200210" w:rsidRDefault="002D2581" w:rsidP="009254FC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34863545" w:displacedByCustomXml="prev"/>
        <w:tc>
          <w:tcPr>
            <w:tcW w:w="3835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A0F02" w14:textId="77777777" w:rsidR="00967F2D" w:rsidRPr="00200210" w:rsidRDefault="00967F2D" w:rsidP="009254FC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Automatische Löschanlagen 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EA389" w14:textId="77777777" w:rsidR="00967F2D" w:rsidRPr="00A975A8" w:rsidRDefault="00967F2D" w:rsidP="009254FC">
            <w:pPr>
              <w:spacing w:after="0"/>
              <w:rPr>
                <w:rFonts w:cs="Arial"/>
                <w:b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Details siehe Erläuterungsbericht</w:t>
            </w:r>
          </w:p>
        </w:tc>
      </w:tr>
      <w:tr w:rsidR="00505273" w:rsidRPr="00200210" w14:paraId="6D082E66" w14:textId="77777777" w:rsidTr="00EF5BC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F302E" w14:textId="77777777" w:rsidR="00505273" w:rsidRPr="00200210" w:rsidRDefault="00505273" w:rsidP="009254F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Menge und Art der ggf. </w:t>
            </w:r>
            <w:r w:rsidRPr="00200210">
              <w:rPr>
                <w:rFonts w:cs="Arial"/>
                <w:szCs w:val="20"/>
              </w:rPr>
              <w:t>vorgehaltenen Sonderlöschmittel (Schaum, Pulver, Kohlendioxid etc.)</w:t>
            </w:r>
            <w:r>
              <w:rPr>
                <w:rFonts w:cs="Arial"/>
                <w:szCs w:val="20"/>
              </w:rPr>
              <w:t>:</w:t>
            </w:r>
            <w:r w:rsidRPr="0020021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permStart w:id="1524629949" w:edGrp="everyone"/>
            <w:sdt>
              <w:sdtPr>
                <w:rPr>
                  <w:rStyle w:val="Fett"/>
                </w:rPr>
                <w:id w:val="1271431959"/>
                <w:placeholder>
                  <w:docPart w:val="DC942E84185845D1BD31464D8858504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086B0A">
                  <w:rPr>
                    <w:rStyle w:val="Platzhaltertext"/>
                    <w:rFonts w:eastAsiaTheme="minorHAnsi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24629949"/>
          </w:p>
        </w:tc>
      </w:tr>
      <w:tr w:rsidR="00505273" w:rsidRPr="00200210" w14:paraId="319E3BF2" w14:textId="77777777" w:rsidTr="00EF5BCA">
        <w:trPr>
          <w:cantSplit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8E927" w14:textId="77777777" w:rsidR="00505273" w:rsidRPr="00200210" w:rsidRDefault="00505273" w:rsidP="009254FC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Feuerlöscher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55ECD" w14:textId="77777777" w:rsidR="00505273" w:rsidRPr="00200210" w:rsidRDefault="00505273" w:rsidP="009254F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vorhanden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2AC06" w14:textId="77777777" w:rsidR="00505273" w:rsidRPr="00200210" w:rsidRDefault="00505273" w:rsidP="009254F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zusätzlich</w:t>
            </w:r>
          </w:p>
        </w:tc>
      </w:tr>
      <w:tr w:rsidR="002D2581" w:rsidRPr="00200210" w14:paraId="48ECEEBA" w14:textId="77777777" w:rsidTr="00EF5BCA">
        <w:trPr>
          <w:cantSplit/>
        </w:trPr>
        <w:permStart w:id="1697648686" w:edGrp="everyone" w:displacedByCustomXml="next"/>
        <w:sdt>
          <w:sdtPr>
            <w:rPr>
              <w:rFonts w:cs="Arial"/>
              <w:szCs w:val="20"/>
            </w:rPr>
            <w:id w:val="150901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E6E7D9F" w14:textId="4B25C786" w:rsidR="002D2581" w:rsidRPr="00200210" w:rsidRDefault="002D2581" w:rsidP="002D2581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97648686" w:displacedByCustomXml="prev"/>
        <w:tc>
          <w:tcPr>
            <w:tcW w:w="5346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5F3EA" w14:textId="77777777" w:rsidR="002D2581" w:rsidRPr="00200210" w:rsidRDefault="002D2581" w:rsidP="002D2581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fahrbar, Typ P 50</w:t>
            </w:r>
          </w:p>
        </w:tc>
        <w:permStart w:id="522520169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AFF7F" w14:textId="77777777" w:rsidR="002D2581" w:rsidRPr="00200210" w:rsidRDefault="00404F9D" w:rsidP="002D258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15211352"/>
                <w:placeholder>
                  <w:docPart w:val="4A2908558334479DA3F00F4F94E6935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22520169"/>
          </w:p>
        </w:tc>
        <w:permStart w:id="2034979761" w:edGrp="everyone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87A69" w14:textId="052B3A98" w:rsidR="002D2581" w:rsidRPr="00200210" w:rsidRDefault="00404F9D" w:rsidP="002D258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06703366"/>
                <w:placeholder>
                  <w:docPart w:val="02550D957B39427D8E37AC14D124EC7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34979761"/>
          </w:p>
        </w:tc>
      </w:tr>
      <w:tr w:rsidR="002D2581" w:rsidRPr="00200210" w14:paraId="78474EE1" w14:textId="77777777" w:rsidTr="00EF5BCA">
        <w:trPr>
          <w:cantSplit/>
        </w:trPr>
        <w:permStart w:id="725432738" w:edGrp="everyone" w:displacedByCustomXml="next"/>
        <w:sdt>
          <w:sdtPr>
            <w:rPr>
              <w:rFonts w:cs="Arial"/>
              <w:szCs w:val="20"/>
            </w:rPr>
            <w:id w:val="8639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48F3494" w14:textId="77777777" w:rsidR="002D2581" w:rsidRPr="00200210" w:rsidRDefault="002D2581" w:rsidP="002D2581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25432738" w:displacedByCustomXml="prev"/>
        <w:tc>
          <w:tcPr>
            <w:tcW w:w="534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0F7E5" w14:textId="77777777" w:rsidR="002D2581" w:rsidRPr="00200210" w:rsidRDefault="002D2581" w:rsidP="002D2581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P 6, P 12</w:t>
            </w:r>
          </w:p>
        </w:tc>
        <w:permStart w:id="755240224" w:edGrp="everyone"/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2D5C6" w14:textId="77777777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-1209106350"/>
                <w:placeholder>
                  <w:docPart w:val="F7DFFAAC6F18492999DEAC68BDFC91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755240224"/>
          </w:p>
        </w:tc>
        <w:permStart w:id="354642701" w:edGrp="everyone"/>
        <w:tc>
          <w:tcPr>
            <w:tcW w:w="1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FCEA4" w14:textId="22A1532F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1519978140"/>
                <w:placeholder>
                  <w:docPart w:val="C24C201D0E8B41B19D82B42E7F24DFA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54642701"/>
          </w:p>
        </w:tc>
      </w:tr>
      <w:tr w:rsidR="002D2581" w:rsidRPr="00200210" w14:paraId="52FC3FF3" w14:textId="77777777" w:rsidTr="00EF5BCA">
        <w:trPr>
          <w:cantSplit/>
          <w:trHeight w:val="315"/>
        </w:trPr>
        <w:permStart w:id="1618693817" w:edGrp="everyone" w:displacedByCustomXml="next"/>
        <w:sdt>
          <w:sdtPr>
            <w:rPr>
              <w:rFonts w:cs="Arial"/>
              <w:szCs w:val="20"/>
            </w:rPr>
            <w:id w:val="-6891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2A9FDC1" w14:textId="04D6FE03" w:rsidR="002D2581" w:rsidRPr="00200210" w:rsidRDefault="002D2581" w:rsidP="002D2581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18693817" w:displacedByCustomXml="prev"/>
        <w:tc>
          <w:tcPr>
            <w:tcW w:w="534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8C43C" w14:textId="77777777" w:rsidR="002D2581" w:rsidRPr="00200210" w:rsidRDefault="002D2581" w:rsidP="002D2581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6 kg CO</w:t>
            </w:r>
            <w:r w:rsidRPr="00200210">
              <w:rPr>
                <w:rFonts w:cs="Arial"/>
                <w:position w:val="-6"/>
                <w:szCs w:val="20"/>
                <w:lang w:val="en-US"/>
              </w:rPr>
              <w:t>²</w:t>
            </w:r>
          </w:p>
        </w:tc>
        <w:permStart w:id="1799760290" w:edGrp="everyone"/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CF395" w14:textId="77777777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-954872117"/>
                <w:placeholder>
                  <w:docPart w:val="0E013526689943CFB081EF06BAD3AE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99760290"/>
          </w:p>
        </w:tc>
        <w:permStart w:id="68433696" w:edGrp="everyone"/>
        <w:tc>
          <w:tcPr>
            <w:tcW w:w="1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98767" w14:textId="352066AC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-947159143"/>
                <w:placeholder>
                  <w:docPart w:val="07BA41E95DB94EECBF8682E4E73914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8433696"/>
          </w:p>
        </w:tc>
      </w:tr>
      <w:tr w:rsidR="002D2581" w:rsidRPr="00200210" w14:paraId="61719A76" w14:textId="77777777" w:rsidTr="00EF5BCA">
        <w:trPr>
          <w:cantSplit/>
        </w:trPr>
        <w:permStart w:id="607676957" w:edGrp="everyone" w:displacedByCustomXml="next"/>
        <w:sdt>
          <w:sdtPr>
            <w:rPr>
              <w:rFonts w:cs="Arial"/>
              <w:szCs w:val="20"/>
            </w:rPr>
            <w:id w:val="-275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22E3CB2" w14:textId="1D7587F3" w:rsidR="002D2581" w:rsidRPr="00200210" w:rsidRDefault="002D2581" w:rsidP="002D2581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07676957" w:displacedByCustomXml="prev"/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B5653" w14:textId="77777777" w:rsidR="002D2581" w:rsidRPr="00200210" w:rsidRDefault="002D2581" w:rsidP="002D2581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W 10</w:t>
            </w:r>
          </w:p>
        </w:tc>
        <w:permStart w:id="1009590545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B89F1" w14:textId="77777777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1916579922"/>
                <w:placeholder>
                  <w:docPart w:val="9511F64F9B904283A717D31FE06BA3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09590545"/>
          </w:p>
        </w:tc>
        <w:permStart w:id="1125412058" w:edGrp="everyone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7A995" w14:textId="0A68A3D9" w:rsidR="002D2581" w:rsidRDefault="00404F9D" w:rsidP="002D2581">
            <w:pPr>
              <w:jc w:val="center"/>
            </w:pPr>
            <w:sdt>
              <w:sdtPr>
                <w:rPr>
                  <w:rStyle w:val="Fett"/>
                </w:rPr>
                <w:id w:val="65927077"/>
                <w:placeholder>
                  <w:docPart w:val="6BA7F2D049E246D89C58EE67DDA42A4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25412058"/>
          </w:p>
        </w:tc>
      </w:tr>
      <w:tr w:rsidR="00967F2D" w:rsidRPr="00200210" w14:paraId="1FF1473F" w14:textId="77777777" w:rsidTr="00EF5BCA">
        <w:trPr>
          <w:cantSplit/>
        </w:trPr>
        <w:permStart w:id="94385151" w:edGrp="everyone" w:displacedByCustomXml="next"/>
        <w:sdt>
          <w:sdtPr>
            <w:rPr>
              <w:rFonts w:cs="Arial"/>
              <w:szCs w:val="20"/>
            </w:rPr>
            <w:id w:val="-187661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E3F78D5" w14:textId="7062ADAE" w:rsidR="00967F2D" w:rsidRDefault="002D2581" w:rsidP="009254FC">
                <w:pPr>
                  <w:spacing w:after="0"/>
                  <w:rPr>
                    <w:rFonts w:ascii="MS Gothic" w:eastAsia="MS Gothic" w:hAnsi="MS Gothic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385151" w:displacedByCustomXml="prev"/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B66A9" w14:textId="4E8DC670" w:rsidR="00967F2D" w:rsidRPr="00200210" w:rsidRDefault="002D2581" w:rsidP="002D2581">
            <w:pPr>
              <w:spacing w:after="0"/>
              <w:rPr>
                <w:rFonts w:cs="Arial"/>
                <w:szCs w:val="20"/>
                <w:lang w:val="en-US"/>
              </w:rPr>
            </w:pPr>
            <w:permStart w:id="983379421" w:edGrp="everyone"/>
            <w:r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960531515"/>
                <w:placeholder>
                  <w:docPart w:val="EE099C2CBB894D709B74A83BC2E55D7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rFonts w:eastAsiaTheme="minorHAnsi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Hier weitere Feuerlöscher eintragen</w:t>
                </w:r>
                <w:r w:rsidRPr="00086B0A">
                  <w:rPr>
                    <w:rStyle w:val="Platzhaltertext"/>
                    <w:rFonts w:eastAsiaTheme="minorHAnsi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983379421"/>
          </w:p>
        </w:tc>
        <w:permStart w:id="466553423" w:edGrp="everyon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E2EB9" w14:textId="77DFFF1C" w:rsidR="00967F2D" w:rsidRDefault="00404F9D" w:rsidP="009254FC">
            <w:pPr>
              <w:jc w:val="center"/>
              <w:rPr>
                <w:rStyle w:val="Fett"/>
              </w:rPr>
            </w:pPr>
            <w:sdt>
              <w:sdtPr>
                <w:rPr>
                  <w:rStyle w:val="Fett"/>
                </w:rPr>
                <w:id w:val="371649422"/>
                <w:placeholder>
                  <w:docPart w:val="DCD40076A265449CAA16D63A7B43CB0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66553423"/>
          </w:p>
        </w:tc>
        <w:permStart w:id="745611580" w:edGrp="everyone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33412" w14:textId="26320318" w:rsidR="00967F2D" w:rsidRDefault="00404F9D" w:rsidP="009254FC">
            <w:pPr>
              <w:jc w:val="center"/>
              <w:rPr>
                <w:rStyle w:val="Fett"/>
              </w:rPr>
            </w:pPr>
            <w:sdt>
              <w:sdtPr>
                <w:rPr>
                  <w:rStyle w:val="Fett"/>
                </w:rPr>
                <w:id w:val="1103999870"/>
                <w:placeholder>
                  <w:docPart w:val="A6FC1CDF410C43D987A2E40E04BFFB7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D2581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745611580"/>
          </w:p>
        </w:tc>
      </w:tr>
    </w:tbl>
    <w:p w14:paraId="0646F1EA" w14:textId="77777777" w:rsidR="00505273" w:rsidRDefault="00505273" w:rsidP="00505273">
      <w:pPr>
        <w:spacing w:before="240"/>
        <w:rPr>
          <w:rFonts w:cs="Arial"/>
          <w:b/>
        </w:rPr>
      </w:pPr>
      <w:r>
        <w:rPr>
          <w:rFonts w:cs="Arial"/>
          <w:b/>
        </w:rPr>
        <w:t>Löschwasserversorgung (Standorte gemäß Lageplan)</w:t>
      </w:r>
    </w:p>
    <w:tbl>
      <w:tblPr>
        <w:tblW w:w="499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Löschwasserversorung."/>
        <w:tblDescription w:val="Sechszeilige Tabelle mit ausfüllbaren Datenfeldern und Kästchen zum ankreuzen mit Angaben zur Löschwasserversorung."/>
      </w:tblPr>
      <w:tblGrid>
        <w:gridCol w:w="602"/>
        <w:gridCol w:w="3089"/>
        <w:gridCol w:w="2236"/>
        <w:gridCol w:w="18"/>
        <w:gridCol w:w="1380"/>
        <w:gridCol w:w="596"/>
        <w:gridCol w:w="803"/>
        <w:gridCol w:w="1173"/>
      </w:tblGrid>
      <w:tr w:rsidR="00505273" w:rsidRPr="00513161" w14:paraId="3B515D86" w14:textId="77777777" w:rsidTr="002D2581">
        <w:trPr>
          <w:cantSplit/>
        </w:trPr>
        <w:permStart w:id="261782459" w:edGrp="everyone" w:displacedByCustomXml="next"/>
        <w:sdt>
          <w:sdtPr>
            <w:rPr>
              <w:rFonts w:cs="Arial"/>
              <w:szCs w:val="20"/>
            </w:rPr>
            <w:id w:val="-5689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ABB500F" w14:textId="2DDBA526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61782459" w:displacedByCustomXml="prev"/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B362D" w14:textId="77777777" w:rsidR="00505273" w:rsidRPr="00513161" w:rsidRDefault="00505273" w:rsidP="009254F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Sammelwasserleitung</w:t>
            </w:r>
          </w:p>
        </w:tc>
        <w:permStart w:id="1966571194" w:edGrp="everyone"/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A374F" w14:textId="31B56D13" w:rsidR="00505273" w:rsidRPr="00513161" w:rsidRDefault="00404F9D" w:rsidP="00404F9D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068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66571194"/>
            <w:r w:rsidR="00505273" w:rsidRPr="00513161">
              <w:rPr>
                <w:rFonts w:cs="Arial"/>
              </w:rPr>
              <w:t xml:space="preserve"> </w:t>
            </w:r>
            <w:r w:rsidR="00505273">
              <w:rPr>
                <w:rFonts w:cs="Arial"/>
              </w:rPr>
              <w:t>8</w:t>
            </w:r>
            <w:r w:rsidR="00505273" w:rsidRPr="00513161">
              <w:rPr>
                <w:rFonts w:cs="Arial"/>
              </w:rPr>
              <w:t>00 l</w:t>
            </w:r>
            <w:r w:rsidR="00505273">
              <w:rPr>
                <w:rFonts w:cs="Arial"/>
              </w:rPr>
              <w:t>/</w:t>
            </w:r>
            <w:r w:rsidR="00505273" w:rsidRPr="00513161">
              <w:rPr>
                <w:rFonts w:cs="Arial"/>
              </w:rPr>
              <w:t>min</w:t>
            </w:r>
            <w:r w:rsidR="00505273">
              <w:rPr>
                <w:rFonts w:cs="Arial"/>
              </w:rPr>
              <w:t xml:space="preserve"> </w:t>
            </w:r>
          </w:p>
        </w:tc>
        <w:permStart w:id="748447391" w:edGrp="everyone"/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8BF2A" w14:textId="1410039D" w:rsidR="00505273" w:rsidRPr="00513161" w:rsidRDefault="00404F9D" w:rsidP="009254FC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66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48447391"/>
            <w:r w:rsidR="00505273" w:rsidRPr="00DE21D4">
              <w:rPr>
                <w:rFonts w:cs="Arial"/>
                <w:sz w:val="22"/>
                <w:szCs w:val="22"/>
              </w:rPr>
              <w:t xml:space="preserve"> </w:t>
            </w:r>
            <w:r w:rsidR="00505273" w:rsidRPr="00513161">
              <w:rPr>
                <w:rFonts w:cs="Arial"/>
              </w:rPr>
              <w:t>1600 l</w:t>
            </w:r>
            <w:r w:rsidR="00505273">
              <w:rPr>
                <w:rFonts w:cs="Arial"/>
              </w:rPr>
              <w:t>/</w:t>
            </w:r>
            <w:r w:rsidR="00505273" w:rsidRPr="00513161">
              <w:rPr>
                <w:rFonts w:cs="Arial"/>
              </w:rPr>
              <w:t>mi</w:t>
            </w:r>
            <w:r w:rsidR="00505273">
              <w:rPr>
                <w:rFonts w:cs="Arial"/>
              </w:rPr>
              <w:t>n</w:t>
            </w:r>
          </w:p>
        </w:tc>
        <w:permStart w:id="1936291206" w:edGrp="everyone"/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CFF" w14:textId="39C30D0D" w:rsidR="00505273" w:rsidRPr="00513161" w:rsidRDefault="00404F9D" w:rsidP="009254FC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73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36291206"/>
            <w:r w:rsidR="00505273">
              <w:rPr>
                <w:rFonts w:cs="Arial"/>
              </w:rPr>
              <w:t xml:space="preserve"> </w:t>
            </w:r>
            <w:r w:rsidR="00505273" w:rsidRPr="00513161">
              <w:rPr>
                <w:rFonts w:cs="Arial"/>
              </w:rPr>
              <w:t>3200 l</w:t>
            </w:r>
            <w:r w:rsidR="00505273">
              <w:rPr>
                <w:rFonts w:cs="Arial"/>
              </w:rPr>
              <w:t>/</w:t>
            </w:r>
            <w:r w:rsidR="00505273" w:rsidRPr="00513161">
              <w:rPr>
                <w:rFonts w:cs="Arial"/>
              </w:rPr>
              <w:t>mi</w:t>
            </w:r>
            <w:r w:rsidR="00505273">
              <w:rPr>
                <w:rFonts w:cs="Arial"/>
              </w:rPr>
              <w:t>n</w:t>
            </w:r>
          </w:p>
        </w:tc>
      </w:tr>
      <w:tr w:rsidR="00505273" w:rsidRPr="00513161" w14:paraId="521BD2A4" w14:textId="77777777" w:rsidTr="002D2581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DC42F" w14:textId="77777777" w:rsidR="00505273" w:rsidRDefault="00505273" w:rsidP="009254FC">
            <w:pPr>
              <w:spacing w:after="0"/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C0521" w14:textId="77777777" w:rsidR="00505273" w:rsidRPr="00513161" w:rsidRDefault="00505273" w:rsidP="009254FC">
            <w:pPr>
              <w:spacing w:after="0"/>
              <w:rPr>
                <w:rFonts w:cs="Arial"/>
              </w:rPr>
            </w:pPr>
          </w:p>
        </w:tc>
        <w:permStart w:id="378288425" w:edGrp="everyone"/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DBCD3" w14:textId="766D1843" w:rsidR="00505273" w:rsidRPr="00DE21D4" w:rsidRDefault="00404F9D" w:rsidP="009254FC">
            <w:pPr>
              <w:spacing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66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78288425"/>
            <w:r w:rsidR="00505273">
              <w:rPr>
                <w:rFonts w:cs="Arial"/>
              </w:rPr>
              <w:t xml:space="preserve"> Ü</w:t>
            </w:r>
            <w:r w:rsidR="00505273" w:rsidRPr="00513161">
              <w:rPr>
                <w:rFonts w:cs="Arial"/>
              </w:rPr>
              <w:t>berflurhydranten</w:t>
            </w:r>
          </w:p>
        </w:tc>
        <w:permStart w:id="900214304" w:edGrp="everyone"/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1AB77" w14:textId="529EB8B4" w:rsidR="00505273" w:rsidRPr="00474B2F" w:rsidRDefault="00404F9D" w:rsidP="009254FC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189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00214304"/>
            <w:r w:rsidR="00505273" w:rsidRPr="00513161">
              <w:rPr>
                <w:rFonts w:cs="Arial"/>
              </w:rPr>
              <w:t xml:space="preserve"> </w:t>
            </w:r>
            <w:r w:rsidR="00505273">
              <w:rPr>
                <w:rFonts w:cs="Arial"/>
              </w:rPr>
              <w:t>U</w:t>
            </w:r>
            <w:r w:rsidR="00505273" w:rsidRPr="00513161">
              <w:rPr>
                <w:rFonts w:cs="Arial"/>
              </w:rPr>
              <w:t>nterflurhydranten</w:t>
            </w:r>
          </w:p>
        </w:tc>
      </w:tr>
      <w:tr w:rsidR="00505273" w:rsidRPr="00513161" w14:paraId="2F08E4F7" w14:textId="77777777" w:rsidTr="002D2581">
        <w:trPr>
          <w:cantSplit/>
        </w:trPr>
        <w:permStart w:id="787566885" w:edGrp="everyone" w:displacedByCustomXml="next"/>
        <w:sdt>
          <w:sdtPr>
            <w:rPr>
              <w:rFonts w:cs="Arial"/>
              <w:szCs w:val="20"/>
            </w:rPr>
            <w:id w:val="-4497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06CB253" w14:textId="07BE20AA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87566885" w:displacedByCustomXml="prev"/>
        <w:tc>
          <w:tcPr>
            <w:tcW w:w="67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1DE57" w14:textId="77777777" w:rsidR="00505273" w:rsidRPr="00474B2F" w:rsidRDefault="00505273" w:rsidP="009254F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Löschwasserteich gemäß DIN 14210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B6E53" w14:textId="77777777" w:rsidR="00505273" w:rsidRPr="00474B2F" w:rsidRDefault="00505273" w:rsidP="009254FC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434723406" w:edGrp="everyone"/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41AE6" w14:textId="77777777" w:rsidR="00505273" w:rsidRPr="00513161" w:rsidRDefault="00404F9D" w:rsidP="009254FC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707949803"/>
                <w:placeholder>
                  <w:docPart w:val="280CE6830562408D9F9CBF7AF24C2B8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05273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34723406"/>
          </w:p>
        </w:tc>
      </w:tr>
      <w:tr w:rsidR="00505273" w:rsidRPr="00513161" w14:paraId="020773C4" w14:textId="77777777" w:rsidTr="002D2581">
        <w:trPr>
          <w:cantSplit/>
        </w:trPr>
        <w:permStart w:id="2002406968" w:edGrp="everyone" w:displacedByCustomXml="next"/>
        <w:sdt>
          <w:sdtPr>
            <w:rPr>
              <w:rFonts w:cs="Arial"/>
              <w:szCs w:val="20"/>
            </w:rPr>
            <w:id w:val="-98979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344916E" w14:textId="0F32D0DB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02406968" w:displacedByCustomXml="prev"/>
        <w:tc>
          <w:tcPr>
            <w:tcW w:w="67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BD730" w14:textId="77777777" w:rsidR="00505273" w:rsidRPr="00474B2F" w:rsidRDefault="00505273" w:rsidP="009254F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Löschwasserbrunnen gemäß DIN 14220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B4F6B" w14:textId="77777777" w:rsidR="00505273" w:rsidRPr="00474B2F" w:rsidRDefault="00505273" w:rsidP="009254FC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150873510" w:edGrp="everyone"/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2738B" w14:textId="77777777" w:rsidR="00505273" w:rsidRPr="00513161" w:rsidRDefault="00404F9D" w:rsidP="009254FC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137484708"/>
                <w:placeholder>
                  <w:docPart w:val="0E6A69EF072B41E3AF73BC88E42D92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05273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0873510"/>
          </w:p>
        </w:tc>
      </w:tr>
      <w:tr w:rsidR="00505273" w:rsidRPr="00513161" w14:paraId="0B36A6EA" w14:textId="77777777" w:rsidTr="002D2581">
        <w:trPr>
          <w:cantSplit/>
        </w:trPr>
        <w:permStart w:id="411204993" w:edGrp="everyone" w:displacedByCustomXml="next"/>
        <w:sdt>
          <w:sdtPr>
            <w:rPr>
              <w:rFonts w:cs="Arial"/>
              <w:szCs w:val="20"/>
            </w:rPr>
            <w:id w:val="-20909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2F0D8A1" w14:textId="641DED47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11204993" w:displacedByCustomXml="prev"/>
        <w:tc>
          <w:tcPr>
            <w:tcW w:w="67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37BB3" w14:textId="77777777" w:rsidR="00505273" w:rsidRPr="00474B2F" w:rsidRDefault="00505273" w:rsidP="009254F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unterirdischer Löschwasserbehälter gemäß DIN 14230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D391A" w14:textId="77777777" w:rsidR="00505273" w:rsidRPr="00474B2F" w:rsidRDefault="00505273" w:rsidP="009254FC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916289928" w:edGrp="everyone"/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46154" w14:textId="77777777" w:rsidR="00505273" w:rsidRPr="00513161" w:rsidRDefault="00404F9D" w:rsidP="009254FC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42643919"/>
                <w:placeholder>
                  <w:docPart w:val="E89FFEB112864D639BD8193748449A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05273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16289928"/>
          </w:p>
        </w:tc>
      </w:tr>
      <w:tr w:rsidR="00505273" w:rsidRPr="00513161" w14:paraId="02C8CC4D" w14:textId="77777777" w:rsidTr="002D2581">
        <w:trPr>
          <w:cantSplit/>
        </w:trPr>
        <w:permStart w:id="2132420062" w:edGrp="everyone" w:displacedByCustomXml="next"/>
        <w:sdt>
          <w:sdtPr>
            <w:rPr>
              <w:rFonts w:cs="Arial"/>
              <w:szCs w:val="20"/>
            </w:rPr>
            <w:id w:val="-163278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AAE18DA" w14:textId="5DCBC43F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32420062" w:displacedByCustomXml="prev"/>
        <w:tc>
          <w:tcPr>
            <w:tcW w:w="67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C45BB" w14:textId="77777777" w:rsidR="00505273" w:rsidRPr="00474B2F" w:rsidRDefault="00505273" w:rsidP="009254F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offenes Gewässer mit Löschwasser-Entnahmestellen gemäß DIN 14210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BC4F0" w14:textId="77777777" w:rsidR="00505273" w:rsidRPr="00474B2F" w:rsidRDefault="00505273" w:rsidP="009254FC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821692700" w:edGrp="everyone"/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F1941" w14:textId="77777777" w:rsidR="00505273" w:rsidRPr="00513161" w:rsidRDefault="00404F9D" w:rsidP="009254FC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435033809"/>
                <w:placeholder>
                  <w:docPart w:val="3D389D14EBD04D54902685EBB6DF916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05273" w:rsidRPr="00086B0A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21692700"/>
          </w:p>
        </w:tc>
      </w:tr>
      <w:tr w:rsidR="002D2581" w:rsidRPr="00513161" w14:paraId="591D45F5" w14:textId="77777777" w:rsidTr="002D2581">
        <w:trPr>
          <w:cantSplit/>
        </w:trPr>
        <w:permStart w:id="889153577" w:edGrp="everyone" w:displacedByCustomXml="next"/>
        <w:sdt>
          <w:sdtPr>
            <w:rPr>
              <w:rFonts w:cs="Arial"/>
              <w:sz w:val="22"/>
              <w:szCs w:val="22"/>
            </w:rPr>
            <w:id w:val="146978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C5258D9" w14:textId="7EF71694" w:rsidR="002D2581" w:rsidRDefault="002D2581" w:rsidP="009254FC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889153577" w:displacedByCustomXml="prev"/>
        <w:tc>
          <w:tcPr>
            <w:tcW w:w="92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6A964" w14:textId="3225BF93" w:rsidR="002D2581" w:rsidRDefault="002D2581" w:rsidP="002D2581">
            <w:pPr>
              <w:spacing w:after="0"/>
              <w:rPr>
                <w:rStyle w:val="Fett"/>
              </w:rPr>
            </w:pPr>
            <w:r>
              <w:rPr>
                <w:rFonts w:cs="Arial"/>
              </w:rPr>
              <w:t>keine</w:t>
            </w:r>
          </w:p>
        </w:tc>
      </w:tr>
    </w:tbl>
    <w:p w14:paraId="53119FAB" w14:textId="77777777" w:rsidR="00505273" w:rsidRDefault="00505273" w:rsidP="00505273">
      <w:pPr>
        <w:spacing w:before="240"/>
      </w:pPr>
      <w:r w:rsidRPr="00513161">
        <w:rPr>
          <w:rFonts w:cs="Arial"/>
          <w:b/>
        </w:rPr>
        <w:t>Branderkennung und -meldung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Branderkennung und Brandmeldung."/>
        <w:tblDescription w:val="Vierzeilige Tabelle mit Kästchen zum ankreuzen mit Angaben zur Branderkennung und Brandmeldung."/>
      </w:tblPr>
      <w:tblGrid>
        <w:gridCol w:w="603"/>
        <w:gridCol w:w="3274"/>
        <w:gridCol w:w="2294"/>
        <w:gridCol w:w="3740"/>
      </w:tblGrid>
      <w:tr w:rsidR="00505273" w:rsidRPr="00513161" w14:paraId="5CC3D5AF" w14:textId="77777777" w:rsidTr="009254FC">
        <w:trPr>
          <w:cantSplit/>
        </w:trPr>
        <w:permStart w:id="1479689642" w:edGrp="everyone" w:displacedByCustomXml="next"/>
        <w:sdt>
          <w:sdtPr>
            <w:rPr>
              <w:rFonts w:cs="Arial"/>
              <w:sz w:val="22"/>
              <w:szCs w:val="22"/>
            </w:rPr>
            <w:id w:val="17855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2750E4" w14:textId="6E2968ED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479689642" w:displacedByCustomXml="prev"/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718A4" w14:textId="77777777" w:rsidR="00505273" w:rsidRPr="00513161" w:rsidRDefault="00505273" w:rsidP="009254F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Brandmeldeanlage</w:t>
            </w:r>
          </w:p>
        </w:tc>
        <w:permStart w:id="1390748335" w:edGrp="everyone"/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0EF0" w14:textId="161FA6F6" w:rsidR="00505273" w:rsidRPr="00513161" w:rsidRDefault="00404F9D" w:rsidP="009254FC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919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90748335"/>
            <w:r w:rsidR="00505273" w:rsidRPr="00513161">
              <w:rPr>
                <w:rFonts w:cs="Arial"/>
              </w:rPr>
              <w:t xml:space="preserve"> </w:t>
            </w:r>
            <w:r w:rsidR="00505273">
              <w:rPr>
                <w:rFonts w:cs="Arial"/>
              </w:rPr>
              <w:t>H</w:t>
            </w:r>
            <w:r w:rsidR="00505273" w:rsidRPr="00513161">
              <w:rPr>
                <w:rFonts w:cs="Arial"/>
              </w:rPr>
              <w:t>andfeuermelder</w:t>
            </w:r>
            <w:r w:rsidR="00505273">
              <w:rPr>
                <w:rFonts w:cs="Arial"/>
              </w:rPr>
              <w:t xml:space="preserve"> </w:t>
            </w:r>
          </w:p>
        </w:tc>
        <w:permStart w:id="682915648" w:edGrp="everyone"/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EF258" w14:textId="22B790FA" w:rsidR="00505273" w:rsidRPr="00513161" w:rsidRDefault="00404F9D" w:rsidP="009254FC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83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82915648"/>
            <w:r w:rsidR="002D2581">
              <w:rPr>
                <w:rFonts w:cs="Arial"/>
              </w:rPr>
              <w:t xml:space="preserve"> </w:t>
            </w:r>
            <w:r w:rsidR="00505273">
              <w:rPr>
                <w:rFonts w:cs="Arial"/>
              </w:rPr>
              <w:t xml:space="preserve">automatische </w:t>
            </w:r>
            <w:r w:rsidR="00505273" w:rsidRPr="00513161">
              <w:rPr>
                <w:rFonts w:cs="Arial"/>
              </w:rPr>
              <w:t>Melder</w:t>
            </w:r>
            <w:r w:rsidR="00505273">
              <w:rPr>
                <w:rFonts w:cs="Arial"/>
              </w:rPr>
              <w:t xml:space="preserve"> </w:t>
            </w:r>
          </w:p>
        </w:tc>
      </w:tr>
      <w:tr w:rsidR="00505273" w:rsidRPr="00513161" w14:paraId="3641C522" w14:textId="77777777" w:rsidTr="009254FC">
        <w:trPr>
          <w:cantSplit/>
        </w:trPr>
        <w:permStart w:id="1960118084" w:edGrp="everyone" w:displacedByCustomXml="next"/>
        <w:sdt>
          <w:sdtPr>
            <w:rPr>
              <w:rFonts w:cs="Arial"/>
              <w:sz w:val="22"/>
              <w:szCs w:val="22"/>
            </w:rPr>
            <w:id w:val="-16890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E991DC" w14:textId="42606663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960118084" w:displacedByCustomXml="prev"/>
        <w:tc>
          <w:tcPr>
            <w:tcW w:w="9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D855B" w14:textId="77777777" w:rsidR="00505273" w:rsidRPr="00513161" w:rsidRDefault="0050527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Durchschaltung z</w:t>
            </w:r>
            <w:r w:rsidR="00967F2D">
              <w:rPr>
                <w:rFonts w:cs="Arial"/>
              </w:rPr>
              <w:t>ur nächstgelegenen integrierten Leitstelle</w:t>
            </w:r>
          </w:p>
        </w:tc>
      </w:tr>
      <w:tr w:rsidR="00505273" w:rsidRPr="00513161" w14:paraId="4903495E" w14:textId="77777777" w:rsidTr="009254FC">
        <w:trPr>
          <w:cantSplit/>
          <w:trHeight w:val="471"/>
        </w:trPr>
        <w:permStart w:id="1568017073" w:edGrp="everyone" w:displacedByCustomXml="next"/>
        <w:sdt>
          <w:sdtPr>
            <w:rPr>
              <w:rFonts w:cs="Arial"/>
              <w:sz w:val="22"/>
              <w:szCs w:val="22"/>
            </w:rPr>
            <w:id w:val="13483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434715C" w14:textId="085BC0A7" w:rsidR="00505273" w:rsidRDefault="002D2581" w:rsidP="009254F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568017073" w:displacedByCustomXml="prev"/>
        <w:tc>
          <w:tcPr>
            <w:tcW w:w="9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D9F41" w14:textId="77777777" w:rsidR="00505273" w:rsidRPr="00513161" w:rsidRDefault="00505273" w:rsidP="009254FC">
            <w:pPr>
              <w:spacing w:after="0"/>
              <w:rPr>
                <w:rFonts w:cs="Arial"/>
                <w:sz w:val="22"/>
              </w:rPr>
            </w:pPr>
            <w:r>
              <w:rPr>
                <w:rStyle w:val="Fett"/>
              </w:rPr>
              <w:t xml:space="preserve">Automatische Anlagenabschaltung </w:t>
            </w:r>
            <w:r w:rsidR="00967F2D">
              <w:rPr>
                <w:rStyle w:val="Fett"/>
              </w:rPr>
              <w:t>im Brandfall (</w:t>
            </w:r>
            <w:r>
              <w:rPr>
                <w:rStyle w:val="Fett"/>
              </w:rPr>
              <w:t>Details siehe Erläuterungsbericht</w:t>
            </w:r>
            <w:r w:rsidR="00967F2D">
              <w:rPr>
                <w:rStyle w:val="Fett"/>
              </w:rPr>
              <w:t>).</w:t>
            </w:r>
          </w:p>
        </w:tc>
      </w:tr>
    </w:tbl>
    <w:p w14:paraId="2D13E6E2" w14:textId="77777777" w:rsidR="00AA474A" w:rsidRDefault="00404F9D">
      <w:bookmarkStart w:id="0" w:name="_GoBack"/>
      <w:bookmarkEnd w:id="0"/>
    </w:p>
    <w:sectPr w:rsidR="00AA474A" w:rsidSect="00086B0A">
      <w:headerReference w:type="default" r:id="rId7"/>
      <w:footerReference w:type="default" r:id="rId8"/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92A8" w14:textId="77777777" w:rsidR="00505273" w:rsidRDefault="00505273" w:rsidP="00505273">
      <w:pPr>
        <w:spacing w:after="0"/>
      </w:pPr>
      <w:r>
        <w:separator/>
      </w:r>
    </w:p>
  </w:endnote>
  <w:endnote w:type="continuationSeparator" w:id="0">
    <w:p w14:paraId="64510CAF" w14:textId="77777777" w:rsidR="00505273" w:rsidRDefault="00505273" w:rsidP="00505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3582" w14:textId="4121B5E8" w:rsidR="008142A0" w:rsidRPr="003E0EBD" w:rsidRDefault="002D2581" w:rsidP="002D2581">
    <w:pPr>
      <w:pStyle w:val="Fuzeile"/>
      <w:tabs>
        <w:tab w:val="clear" w:pos="4536"/>
        <w:tab w:val="clear" w:pos="9072"/>
        <w:tab w:val="right" w:pos="9781"/>
      </w:tabs>
      <w:rPr>
        <w:sz w:val="18"/>
        <w:szCs w:val="18"/>
      </w:rPr>
    </w:pPr>
    <w:r w:rsidRPr="002D2581">
      <w:rPr>
        <w:rFonts w:cs="Arial"/>
        <w:color w:val="808080" w:themeColor="background1" w:themeShade="80"/>
        <w:sz w:val="18"/>
        <w:szCs w:val="18"/>
      </w:rPr>
      <w:t xml:space="preserve">Formularsatz </w:t>
    </w:r>
    <w:r w:rsidR="003C7F2A">
      <w:rPr>
        <w:rFonts w:cs="Arial"/>
        <w:color w:val="808080" w:themeColor="background1" w:themeShade="80"/>
        <w:sz w:val="18"/>
        <w:szCs w:val="18"/>
      </w:rPr>
      <w:t xml:space="preserve">Windkraftanlagen </w:t>
    </w:r>
    <w:r w:rsidRPr="002D2581">
      <w:rPr>
        <w:rFonts w:cs="Arial"/>
        <w:color w:val="808080" w:themeColor="background1" w:themeShade="80"/>
        <w:sz w:val="18"/>
        <w:szCs w:val="18"/>
      </w:rPr>
      <w:t>Stand 24.05.2023</w:t>
    </w:r>
    <w:r w:rsidR="00967F2D" w:rsidRPr="002D2581">
      <w:rPr>
        <w:color w:val="A6A6A6" w:themeColor="background1" w:themeShade="A6"/>
        <w:sz w:val="18"/>
        <w:szCs w:val="18"/>
      </w:rPr>
      <w:tab/>
    </w:r>
    <w:r w:rsidR="00967F2D" w:rsidRPr="003E0EBD">
      <w:rPr>
        <w:sz w:val="18"/>
        <w:szCs w:val="18"/>
      </w:rPr>
      <w:fldChar w:fldCharType="begin"/>
    </w:r>
    <w:r w:rsidR="00967F2D" w:rsidRPr="003E0EBD">
      <w:rPr>
        <w:sz w:val="18"/>
        <w:szCs w:val="18"/>
      </w:rPr>
      <w:instrText>PAGE  \* Arabic  \* MERGEFORMAT</w:instrText>
    </w:r>
    <w:r w:rsidR="00967F2D" w:rsidRPr="003E0EBD">
      <w:rPr>
        <w:sz w:val="18"/>
        <w:szCs w:val="18"/>
      </w:rPr>
      <w:fldChar w:fldCharType="separate"/>
    </w:r>
    <w:r w:rsidR="00404F9D">
      <w:rPr>
        <w:noProof/>
        <w:sz w:val="18"/>
        <w:szCs w:val="18"/>
      </w:rPr>
      <w:t>1</w:t>
    </w:r>
    <w:r w:rsidR="00967F2D" w:rsidRPr="003E0EBD">
      <w:rPr>
        <w:sz w:val="18"/>
        <w:szCs w:val="18"/>
      </w:rPr>
      <w:fldChar w:fldCharType="end"/>
    </w:r>
    <w:r w:rsidR="003E0EBD" w:rsidRPr="003E0EBD">
      <w:rPr>
        <w:sz w:val="18"/>
        <w:szCs w:val="18"/>
      </w:rPr>
      <w:t>/</w:t>
    </w:r>
    <w:r w:rsidR="00967F2D" w:rsidRPr="003E0EBD">
      <w:rPr>
        <w:sz w:val="18"/>
        <w:szCs w:val="18"/>
      </w:rPr>
      <w:fldChar w:fldCharType="begin"/>
    </w:r>
    <w:r w:rsidR="00967F2D" w:rsidRPr="003E0EBD">
      <w:rPr>
        <w:sz w:val="18"/>
        <w:szCs w:val="18"/>
      </w:rPr>
      <w:instrText>NUMPAGES  \* Arabic  \* MERGEFORMAT</w:instrText>
    </w:r>
    <w:r w:rsidR="00967F2D" w:rsidRPr="003E0EBD">
      <w:rPr>
        <w:sz w:val="18"/>
        <w:szCs w:val="18"/>
      </w:rPr>
      <w:fldChar w:fldCharType="separate"/>
    </w:r>
    <w:r w:rsidR="00404F9D">
      <w:rPr>
        <w:noProof/>
        <w:sz w:val="18"/>
        <w:szCs w:val="18"/>
      </w:rPr>
      <w:t>1</w:t>
    </w:r>
    <w:r w:rsidR="00967F2D" w:rsidRPr="003E0EB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39BB" w14:textId="77777777" w:rsidR="00505273" w:rsidRDefault="00505273" w:rsidP="00505273">
      <w:pPr>
        <w:spacing w:after="0"/>
      </w:pPr>
      <w:r>
        <w:separator/>
      </w:r>
    </w:p>
  </w:footnote>
  <w:footnote w:type="continuationSeparator" w:id="0">
    <w:p w14:paraId="0F4BC21F" w14:textId="77777777" w:rsidR="00505273" w:rsidRDefault="00505273" w:rsidP="00505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5774" w14:textId="529AB83C" w:rsidR="00D86009" w:rsidRDefault="00967F2D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>Antrag auf Genehmigung von Windkraftanlagen</w:t>
    </w:r>
    <w:r w:rsidR="002D2581">
      <w:rPr>
        <w:rFonts w:cs="Arial"/>
        <w:sz w:val="24"/>
      </w:rPr>
      <w:br/>
    </w:r>
    <w:r>
      <w:rPr>
        <w:rFonts w:cs="Arial"/>
        <w:sz w:val="24"/>
      </w:rPr>
      <w:t>nach dem Bundes-I</w:t>
    </w:r>
    <w:r w:rsidR="002D2581">
      <w:rPr>
        <w:rFonts w:cs="Arial"/>
        <w:sz w:val="24"/>
      </w:rPr>
      <w:t>mmissionsschutzgesetz (BImSchG)</w:t>
    </w:r>
    <w:r w:rsidR="002D2581">
      <w:rPr>
        <w:rFonts w:cs="Arial"/>
        <w:sz w:val="24"/>
      </w:rPr>
      <w:br/>
    </w:r>
    <w:r>
      <w:rPr>
        <w:rFonts w:cs="Arial"/>
        <w:sz w:val="24"/>
      </w:rPr>
      <w:t>Formular 7 – Brandschutz</w:t>
    </w:r>
  </w:p>
  <w:p w14:paraId="7A5DDE05" w14:textId="77777777" w:rsidR="00734E17" w:rsidRDefault="00404F9D" w:rsidP="00734E17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387"/>
      <w:gridCol w:w="3403"/>
      <w:gridCol w:w="1418"/>
      <w:gridCol w:w="1683"/>
    </w:tblGrid>
    <w:tr w:rsidR="00967F2D" w:rsidRPr="008C02B5" w14:paraId="6D8C2A57" w14:textId="77777777" w:rsidTr="00EF5BCA">
      <w:trPr>
        <w:cantSplit/>
        <w:trHeight w:val="20"/>
      </w:trPr>
      <w:tc>
        <w:tcPr>
          <w:tcW w:w="171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E1B60B2" w14:textId="77777777" w:rsidR="00967F2D" w:rsidRPr="008C02B5" w:rsidRDefault="00967F2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48874854" w:edGrp="everyone" w:colFirst="1" w:colLast="1"/>
          <w:permStart w:id="139347265" w:edGrp="everyone" w:colFirst="3" w:colLast="3"/>
          <w:r w:rsidRPr="008C02B5">
            <w:rPr>
              <w:szCs w:val="20"/>
            </w:rPr>
            <w:t>Antragsteller:</w:t>
          </w:r>
        </w:p>
      </w:tc>
      <w:tc>
        <w:tcPr>
          <w:tcW w:w="1720" w:type="pct"/>
          <w:tcBorders>
            <w:top w:val="single" w:sz="12" w:space="0" w:color="auto"/>
            <w:bottom w:val="single" w:sz="12" w:space="0" w:color="auto"/>
          </w:tcBorders>
        </w:tcPr>
        <w:p w14:paraId="7B5988AB" w14:textId="77777777" w:rsidR="00967F2D" w:rsidRPr="008C02B5" w:rsidRDefault="00404F9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554227801"/>
              <w:placeholder>
                <w:docPart w:val="5E33DC8632E742C7AB58D77A41D77AD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67F2D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967F2D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7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4DCF9A3" w14:textId="77777777" w:rsidR="00967F2D" w:rsidRPr="008C02B5" w:rsidRDefault="00967F2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85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C61C340" w14:textId="77777777" w:rsidR="00967F2D" w:rsidRPr="008C02B5" w:rsidRDefault="00404F9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85578815"/>
              <w:placeholder>
                <w:docPart w:val="8540B27D3B414030AB4B6B922A3E2EF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67F2D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</w:p>
      </w:tc>
    </w:tr>
    <w:tr w:rsidR="00967F2D" w:rsidRPr="008C02B5" w14:paraId="608424B7" w14:textId="77777777" w:rsidTr="00EF5BCA">
      <w:trPr>
        <w:cantSplit/>
        <w:trHeight w:val="20"/>
      </w:trPr>
      <w:tc>
        <w:tcPr>
          <w:tcW w:w="171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5413F5F" w14:textId="77777777" w:rsidR="00967F2D" w:rsidRPr="008C02B5" w:rsidRDefault="00967F2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96408931" w:edGrp="everyone" w:colFirst="1" w:colLast="1"/>
          <w:permStart w:id="1362565953" w:edGrp="everyone" w:colFirst="3" w:colLast="3"/>
          <w:permEnd w:id="1148874854"/>
          <w:permEnd w:id="139347265"/>
          <w:r>
            <w:rPr>
              <w:szCs w:val="20"/>
            </w:rPr>
            <w:t>Bezeichnung des Windkraftprojekts</w:t>
          </w:r>
          <w:r w:rsidRPr="008C02B5">
            <w:rPr>
              <w:szCs w:val="20"/>
            </w:rPr>
            <w:t>:</w:t>
          </w:r>
        </w:p>
      </w:tc>
      <w:tc>
        <w:tcPr>
          <w:tcW w:w="1720" w:type="pct"/>
          <w:tcBorders>
            <w:top w:val="single" w:sz="12" w:space="0" w:color="auto"/>
            <w:bottom w:val="single" w:sz="12" w:space="0" w:color="auto"/>
          </w:tcBorders>
        </w:tcPr>
        <w:p w14:paraId="2328EB6B" w14:textId="77777777" w:rsidR="00967F2D" w:rsidRPr="008C02B5" w:rsidRDefault="00404F9D" w:rsidP="00947481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393268256"/>
              <w:placeholder>
                <w:docPart w:val="647E99877D1A4D3E98910565CF97251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67F2D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967F2D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7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3DC1B6B" w14:textId="77777777" w:rsidR="00967F2D" w:rsidRPr="008C02B5" w:rsidRDefault="00967F2D" w:rsidP="00947481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85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5E14D6DF" w14:textId="77777777" w:rsidR="00967F2D" w:rsidRPr="008C02B5" w:rsidRDefault="00404F9D" w:rsidP="00947481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-136488768"/>
              <w:placeholder>
                <w:docPart w:val="E69061DB9C95489B8AF88A5E6F5B540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67F2D" w:rsidRPr="00FD5F6C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</w:p>
      </w:tc>
    </w:tr>
  </w:tbl>
  <w:permEnd w:id="1596408931"/>
  <w:permEnd w:id="1362565953"/>
  <w:p w14:paraId="48817C69" w14:textId="77777777" w:rsidR="008142A0" w:rsidRDefault="00967F2D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5EEDB57F" wp14:editId="6058C045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DsRZ8eMMTb8PTDgdcQgdv5haCnfnqpiXp8VRgEzfZtRJHP/Qe3/9J1M2FTmIB9PiA7k8Rt7IOqA3C4vs/j0qg==" w:salt="H1II6hZqz3mLDbY997IF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73"/>
    <w:rsid w:val="000562D9"/>
    <w:rsid w:val="001B2380"/>
    <w:rsid w:val="002D2581"/>
    <w:rsid w:val="003C7F2A"/>
    <w:rsid w:val="003E0EBD"/>
    <w:rsid w:val="00404F9D"/>
    <w:rsid w:val="00505273"/>
    <w:rsid w:val="0080601F"/>
    <w:rsid w:val="00904338"/>
    <w:rsid w:val="00967F2D"/>
    <w:rsid w:val="009E51B0"/>
    <w:rsid w:val="00AF0699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D069"/>
  <w15:chartTrackingRefBased/>
  <w15:docId w15:val="{7CE53ED4-3277-4576-BDCC-24C8CF6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50527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2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27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2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5273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5273"/>
    <w:rPr>
      <w:color w:val="808080"/>
    </w:rPr>
  </w:style>
  <w:style w:type="character" w:styleId="Fett">
    <w:name w:val="Strong"/>
    <w:basedOn w:val="Absatz-Standardschriftart"/>
    <w:uiPriority w:val="22"/>
    <w:qFormat/>
    <w:rsid w:val="0050527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F2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BC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BC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BC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AC05669DB4FB48C4D0AA8EFC6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7DCD9-14FF-4DDB-8F35-C6714055C3F1}"/>
      </w:docPartPr>
      <w:docPartBody>
        <w:p w:rsidR="00C139D7" w:rsidRDefault="00BE133E" w:rsidP="00BE133E">
          <w:pPr>
            <w:pStyle w:val="B99AC05669DB4FB48C4D0AA8EFC6A70D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942E84185845D1BD31464D88585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09199-7FD1-4BCF-B7BD-0A565116AF58}"/>
      </w:docPartPr>
      <w:docPartBody>
        <w:p w:rsidR="00C139D7" w:rsidRDefault="00BE133E" w:rsidP="00BE133E">
          <w:pPr>
            <w:pStyle w:val="DC942E84185845D1BD31464D88585040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A2908558334479DA3F00F4F94E69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A4E42-EAE8-430E-89DB-8765BCA3DB47}"/>
      </w:docPartPr>
      <w:docPartBody>
        <w:p w:rsidR="001F4A85" w:rsidRDefault="00BE133E" w:rsidP="00BE133E">
          <w:pPr>
            <w:pStyle w:val="4A2908558334479DA3F00F4F94E6935D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2550D957B39427D8E37AC14D124E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F5993-B87E-4007-B285-3988CD3827D1}"/>
      </w:docPartPr>
      <w:docPartBody>
        <w:p w:rsidR="001F4A85" w:rsidRDefault="00BE133E" w:rsidP="00BE133E">
          <w:pPr>
            <w:pStyle w:val="02550D957B39427D8E37AC14D124EC74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7DFFAAC6F18492999DEAC68BDFC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46F78-713D-46F8-B287-5AB76C159252}"/>
      </w:docPartPr>
      <w:docPartBody>
        <w:p w:rsidR="001F4A85" w:rsidRDefault="00BE133E" w:rsidP="00BE133E">
          <w:pPr>
            <w:pStyle w:val="F7DFFAAC6F18492999DEAC68BDFC9193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4C201D0E8B41B19D82B42E7F24D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380B-D04B-4DCC-99B9-5E0BFCA69737}"/>
      </w:docPartPr>
      <w:docPartBody>
        <w:p w:rsidR="001F4A85" w:rsidRDefault="00BE133E" w:rsidP="00BE133E">
          <w:pPr>
            <w:pStyle w:val="C24C201D0E8B41B19D82B42E7F24DFAA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E013526689943CFB081EF06BAD3A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1C6E-09AF-4776-BB0F-941CE9218907}"/>
      </w:docPartPr>
      <w:docPartBody>
        <w:p w:rsidR="001F4A85" w:rsidRDefault="00BE133E" w:rsidP="00BE133E">
          <w:pPr>
            <w:pStyle w:val="0E013526689943CFB081EF06BAD3AE73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7BA41E95DB94EECBF8682E4E7391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92690-03FE-4081-9B90-EF18D64EFA1B}"/>
      </w:docPartPr>
      <w:docPartBody>
        <w:p w:rsidR="001F4A85" w:rsidRDefault="00BE133E" w:rsidP="00BE133E">
          <w:pPr>
            <w:pStyle w:val="07BA41E95DB94EECBF8682E4E73914D3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511F64F9B904283A717D31FE06B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CBA9F-3FC4-449C-9EB6-F9887287E0C4}"/>
      </w:docPartPr>
      <w:docPartBody>
        <w:p w:rsidR="001F4A85" w:rsidRDefault="00BE133E" w:rsidP="00BE133E">
          <w:pPr>
            <w:pStyle w:val="9511F64F9B904283A717D31FE06BA3C1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BA7F2D049E246D89C58EE67DDA42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2B4AE-80A1-4750-9821-807DE7814FD2}"/>
      </w:docPartPr>
      <w:docPartBody>
        <w:p w:rsidR="001F4A85" w:rsidRDefault="00BE133E" w:rsidP="00BE133E">
          <w:pPr>
            <w:pStyle w:val="6BA7F2D049E246D89C58EE67DDA42A4D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E099C2CBB894D709B74A83BC2E5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97F6B-A903-49EE-AB92-9ED6C6C52399}"/>
      </w:docPartPr>
      <w:docPartBody>
        <w:p w:rsidR="001F4A85" w:rsidRDefault="00BE133E" w:rsidP="00BE133E">
          <w:pPr>
            <w:pStyle w:val="EE099C2CBB894D709B74A83BC2E55D7B1"/>
          </w:pPr>
          <w:r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Hier weitere Feuerlöscher eintragen</w:t>
          </w: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280CE6830562408D9F9CBF7AF24C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129B5-AAA9-497F-BC49-3209691F0C86}"/>
      </w:docPartPr>
      <w:docPartBody>
        <w:p w:rsidR="001F4A85" w:rsidRDefault="00BE133E" w:rsidP="00BE133E">
          <w:pPr>
            <w:pStyle w:val="280CE6830562408D9F9CBF7AF24C2B8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E6A69EF072B41E3AF73BC88E42D9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830A-82AE-4847-8381-31217BF99E6A}"/>
      </w:docPartPr>
      <w:docPartBody>
        <w:p w:rsidR="001F4A85" w:rsidRDefault="00BE133E" w:rsidP="00BE133E">
          <w:pPr>
            <w:pStyle w:val="0E6A69EF072B41E3AF73BC88E42D9239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9FFEB112864D639BD8193748449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C1C99-759D-4039-A100-53BE9C30FB16}"/>
      </w:docPartPr>
      <w:docPartBody>
        <w:p w:rsidR="001F4A85" w:rsidRDefault="00BE133E" w:rsidP="00BE133E">
          <w:pPr>
            <w:pStyle w:val="E89FFEB112864D639BD8193748449A39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D389D14EBD04D54902685EBB6DF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30D09-B1B6-4E86-8D10-7F27089F2B5B}"/>
      </w:docPartPr>
      <w:docPartBody>
        <w:p w:rsidR="001F4A85" w:rsidRDefault="00BE133E" w:rsidP="00BE133E">
          <w:pPr>
            <w:pStyle w:val="3D389D14EBD04D54902685EBB6DF9164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33DC8632E742C7AB58D77A41D77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9DE7E-5140-4B95-9451-E0B014680CB7}"/>
      </w:docPartPr>
      <w:docPartBody>
        <w:p w:rsidR="001F4A85" w:rsidRDefault="00BE133E" w:rsidP="00BE133E">
          <w:pPr>
            <w:pStyle w:val="5E33DC8632E742C7AB58D77A41D77ADB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8540B27D3B414030AB4B6B922A3E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B8CBE-3DE0-44E6-AD12-985E471A1732}"/>
      </w:docPartPr>
      <w:docPartBody>
        <w:p w:rsidR="001F4A85" w:rsidRDefault="00BE133E" w:rsidP="00BE133E">
          <w:pPr>
            <w:pStyle w:val="8540B27D3B414030AB4B6B922A3E2EFC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647E99877D1A4D3E98910565CF972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30B49-F5DE-49CF-BBAB-1C884C5C21A3}"/>
      </w:docPartPr>
      <w:docPartBody>
        <w:p w:rsidR="001F4A85" w:rsidRDefault="00BE133E" w:rsidP="00BE133E">
          <w:pPr>
            <w:pStyle w:val="647E99877D1A4D3E98910565CF97251B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E69061DB9C95489B8AF88A5E6F5B5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22419-8AB5-432D-8A8C-80E75CEE3A66}"/>
      </w:docPartPr>
      <w:docPartBody>
        <w:p w:rsidR="001F4A85" w:rsidRDefault="00BE133E" w:rsidP="00BE133E">
          <w:pPr>
            <w:pStyle w:val="E69061DB9C95489B8AF88A5E6F5B540E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DCD40076A265449CAA16D63A7B43C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AA700-F0BF-498B-9AA6-E94523AFA6E2}"/>
      </w:docPartPr>
      <w:docPartBody>
        <w:p w:rsidR="001F4A85" w:rsidRDefault="00BE133E" w:rsidP="00BE133E">
          <w:pPr>
            <w:pStyle w:val="DCD40076A265449CAA16D63A7B43CB0B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6FC1CDF410C43D987A2E40E04BFF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4F8D-7C4A-4E6D-94FD-A76E2509C5A6}"/>
      </w:docPartPr>
      <w:docPartBody>
        <w:p w:rsidR="001F4A85" w:rsidRDefault="00BE133E" w:rsidP="00BE133E">
          <w:pPr>
            <w:pStyle w:val="A6FC1CDF410C43D987A2E40E04BFFB70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8D"/>
    <w:rsid w:val="001F4A85"/>
    <w:rsid w:val="0032128D"/>
    <w:rsid w:val="00BE133E"/>
    <w:rsid w:val="00C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33E"/>
    <w:rPr>
      <w:color w:val="808080"/>
    </w:rPr>
  </w:style>
  <w:style w:type="paragraph" w:customStyle="1" w:styleId="B99AC05669DB4FB48C4D0AA8EFC6A70D">
    <w:name w:val="B99AC05669DB4FB48C4D0AA8EFC6A70D"/>
    <w:rsid w:val="0032128D"/>
  </w:style>
  <w:style w:type="paragraph" w:customStyle="1" w:styleId="DC942E84185845D1BD31464D88585040">
    <w:name w:val="DC942E84185845D1BD31464D88585040"/>
    <w:rsid w:val="0032128D"/>
  </w:style>
  <w:style w:type="paragraph" w:customStyle="1" w:styleId="19D83CBE707B4C53BBF142EB14124BDF">
    <w:name w:val="19D83CBE707B4C53BBF142EB14124BDF"/>
    <w:rsid w:val="0032128D"/>
  </w:style>
  <w:style w:type="paragraph" w:customStyle="1" w:styleId="5D51A56BD0E64426A93EADEDE8991A84">
    <w:name w:val="5D51A56BD0E64426A93EADEDE8991A84"/>
    <w:rsid w:val="0032128D"/>
  </w:style>
  <w:style w:type="paragraph" w:customStyle="1" w:styleId="2FED252698D6460EA2AC7ABD5D48CA1A">
    <w:name w:val="2FED252698D6460EA2AC7ABD5D48CA1A"/>
    <w:rsid w:val="0032128D"/>
  </w:style>
  <w:style w:type="paragraph" w:customStyle="1" w:styleId="29BC835C09B9415E9C40DA226A1F494D">
    <w:name w:val="29BC835C09B9415E9C40DA226A1F494D"/>
    <w:rsid w:val="0032128D"/>
  </w:style>
  <w:style w:type="paragraph" w:customStyle="1" w:styleId="7B9E3F92E95E48E396377CFD3C94E2AC">
    <w:name w:val="7B9E3F92E95E48E396377CFD3C94E2AC"/>
    <w:rsid w:val="0032128D"/>
  </w:style>
  <w:style w:type="paragraph" w:customStyle="1" w:styleId="A17E1C77043A4C15819E3EB6238A6763">
    <w:name w:val="A17E1C77043A4C15819E3EB6238A6763"/>
    <w:rsid w:val="0032128D"/>
  </w:style>
  <w:style w:type="paragraph" w:customStyle="1" w:styleId="4F7E77D6019F45CF92C64B642C2E22C4">
    <w:name w:val="4F7E77D6019F45CF92C64B642C2E22C4"/>
    <w:rsid w:val="0032128D"/>
  </w:style>
  <w:style w:type="paragraph" w:customStyle="1" w:styleId="6C20DD7467B84D02977252177CD50D6A">
    <w:name w:val="6C20DD7467B84D02977252177CD50D6A"/>
    <w:rsid w:val="0032128D"/>
  </w:style>
  <w:style w:type="paragraph" w:customStyle="1" w:styleId="4A2908558334479DA3F00F4F94E6935D">
    <w:name w:val="4A2908558334479DA3F00F4F94E6935D"/>
    <w:rsid w:val="00BE133E"/>
  </w:style>
  <w:style w:type="paragraph" w:customStyle="1" w:styleId="02550D957B39427D8E37AC14D124EC74">
    <w:name w:val="02550D957B39427D8E37AC14D124EC74"/>
    <w:rsid w:val="00BE133E"/>
  </w:style>
  <w:style w:type="paragraph" w:customStyle="1" w:styleId="F7DFFAAC6F18492999DEAC68BDFC9193">
    <w:name w:val="F7DFFAAC6F18492999DEAC68BDFC9193"/>
    <w:rsid w:val="00BE133E"/>
  </w:style>
  <w:style w:type="paragraph" w:customStyle="1" w:styleId="C24C201D0E8B41B19D82B42E7F24DFAA">
    <w:name w:val="C24C201D0E8B41B19D82B42E7F24DFAA"/>
    <w:rsid w:val="00BE133E"/>
  </w:style>
  <w:style w:type="paragraph" w:customStyle="1" w:styleId="0E013526689943CFB081EF06BAD3AE73">
    <w:name w:val="0E013526689943CFB081EF06BAD3AE73"/>
    <w:rsid w:val="00BE133E"/>
  </w:style>
  <w:style w:type="paragraph" w:customStyle="1" w:styleId="07BA41E95DB94EECBF8682E4E73914D3">
    <w:name w:val="07BA41E95DB94EECBF8682E4E73914D3"/>
    <w:rsid w:val="00BE133E"/>
  </w:style>
  <w:style w:type="paragraph" w:customStyle="1" w:styleId="9511F64F9B904283A717D31FE06BA3C1">
    <w:name w:val="9511F64F9B904283A717D31FE06BA3C1"/>
    <w:rsid w:val="00BE133E"/>
  </w:style>
  <w:style w:type="paragraph" w:customStyle="1" w:styleId="6BA7F2D049E246D89C58EE67DDA42A4D">
    <w:name w:val="6BA7F2D049E246D89C58EE67DDA42A4D"/>
    <w:rsid w:val="00BE133E"/>
  </w:style>
  <w:style w:type="paragraph" w:customStyle="1" w:styleId="EE099C2CBB894D709B74A83BC2E55D7B">
    <w:name w:val="EE099C2CBB894D709B74A83BC2E55D7B"/>
    <w:rsid w:val="00BE133E"/>
  </w:style>
  <w:style w:type="paragraph" w:customStyle="1" w:styleId="B99AC05669DB4FB48C4D0AA8EFC6A70D1">
    <w:name w:val="B99AC05669DB4FB48C4D0AA8EFC6A70D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42E84185845D1BD31464D885850401">
    <w:name w:val="DC942E84185845D1BD31464D88585040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2908558334479DA3F00F4F94E6935D1">
    <w:name w:val="4A2908558334479DA3F00F4F94E6935D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550D957B39427D8E37AC14D124EC741">
    <w:name w:val="02550D957B39427D8E37AC14D124EC74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DFFAAC6F18492999DEAC68BDFC91931">
    <w:name w:val="F7DFFAAC6F18492999DEAC68BDFC9193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C201D0E8B41B19D82B42E7F24DFAA1">
    <w:name w:val="C24C201D0E8B41B19D82B42E7F24DFAA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013526689943CFB081EF06BAD3AE731">
    <w:name w:val="0E013526689943CFB081EF06BAD3AE73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BA41E95DB94EECBF8682E4E73914D31">
    <w:name w:val="07BA41E95DB94EECBF8682E4E73914D3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11F64F9B904283A717D31FE06BA3C11">
    <w:name w:val="9511F64F9B904283A717D31FE06BA3C1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F2D049E246D89C58EE67DDA42A4D1">
    <w:name w:val="6BA7F2D049E246D89C58EE67DDA42A4D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99C2CBB894D709B74A83BC2E55D7B1">
    <w:name w:val="EE099C2CBB894D709B74A83BC2E55D7B1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CE6830562408D9F9CBF7AF24C2B86">
    <w:name w:val="280CE6830562408D9F9CBF7AF24C2B86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6A69EF072B41E3AF73BC88E42D9239">
    <w:name w:val="0E6A69EF072B41E3AF73BC88E42D9239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FFEB112864D639BD8193748449A39">
    <w:name w:val="E89FFEB112864D639BD8193748449A39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389D14EBD04D54902685EBB6DF9164">
    <w:name w:val="3D389D14EBD04D54902685EBB6DF9164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33DC8632E742C7AB58D77A41D77ADB">
    <w:name w:val="5E33DC8632E742C7AB58D77A41D77ADB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40B27D3B414030AB4B6B922A3E2EFC">
    <w:name w:val="8540B27D3B414030AB4B6B922A3E2EFC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7E99877D1A4D3E98910565CF97251B">
    <w:name w:val="647E99877D1A4D3E98910565CF97251B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061DB9C95489B8AF88A5E6F5B540E">
    <w:name w:val="E69061DB9C95489B8AF88A5E6F5B540E"/>
    <w:rsid w:val="00BE133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D40076A265449CAA16D63A7B43CB0B">
    <w:name w:val="DCD40076A265449CAA16D63A7B43CB0B"/>
    <w:rsid w:val="00BE133E"/>
  </w:style>
  <w:style w:type="paragraph" w:customStyle="1" w:styleId="A6FC1CDF410C43D987A2E40E04BFFB70">
    <w:name w:val="A6FC1CDF410C43D987A2E40E04BFFB70"/>
    <w:rsid w:val="00BE1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6078-7DEE-47F4-9188-6398DEE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6</cp:revision>
  <dcterms:created xsi:type="dcterms:W3CDTF">2023-05-24T17:13:00Z</dcterms:created>
  <dcterms:modified xsi:type="dcterms:W3CDTF">2023-05-26T11:25:00Z</dcterms:modified>
</cp:coreProperties>
</file>