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Kontaktdaten des Zentralrefarats Gewerbeaufsicht der Struktur- und Genehmigungsdirektion Nord"/>
        <w:tblDescription w:val="Kontaktdaten des Zentralrefarats Gewerbeaufsicht der Struktur- und Genehmigungsdirektion Nord."/>
      </w:tblPr>
      <w:tblGrid>
        <w:gridCol w:w="2369"/>
        <w:gridCol w:w="2374"/>
        <w:gridCol w:w="4329"/>
      </w:tblGrid>
      <w:tr w:rsidR="00B70A44" w:rsidTr="00B70A44">
        <w:trPr>
          <w:trHeight w:val="699"/>
        </w:trPr>
        <w:tc>
          <w:tcPr>
            <w:tcW w:w="9212" w:type="dxa"/>
            <w:gridSpan w:val="3"/>
            <w:shd w:val="clear" w:color="auto" w:fill="auto"/>
          </w:tcPr>
          <w:p w:rsidR="00B70A44" w:rsidRDefault="00B70A44">
            <w:pPr>
              <w:rPr>
                <w:b/>
              </w:rPr>
            </w:pPr>
            <w:r>
              <w:rPr>
                <w:b/>
              </w:rPr>
              <w:t>Struktur- und Genehmigungsdirektion Nord</w:t>
            </w:r>
          </w:p>
          <w:p w:rsidR="00B70A44" w:rsidRDefault="00B70A44">
            <w:pPr>
              <w:rPr>
                <w:b/>
                <w:bCs/>
              </w:rPr>
            </w:pPr>
            <w:r>
              <w:rPr>
                <w:b/>
                <w:bCs/>
              </w:rPr>
              <w:t>Zentralreferat Gewerbeaufsicht</w:t>
            </w:r>
            <w:r>
              <w:rPr>
                <w:b/>
                <w:bCs/>
              </w:rPr>
              <w:br/>
              <w:t>Stresemannstraße 3 – 5</w:t>
            </w:r>
            <w:r>
              <w:rPr>
                <w:b/>
                <w:bCs/>
              </w:rPr>
              <w:br/>
              <w:t>56068 Koblenz</w:t>
            </w:r>
          </w:p>
          <w:p w:rsidR="00B70A44" w:rsidRDefault="00B70A44">
            <w:pPr>
              <w:rPr>
                <w:b/>
                <w:bCs/>
              </w:rPr>
            </w:pPr>
          </w:p>
        </w:tc>
      </w:tr>
      <w:tr w:rsidR="00B70A44" w:rsidTr="00B70A44">
        <w:trPr>
          <w:trHeight w:val="289"/>
        </w:trPr>
        <w:tc>
          <w:tcPr>
            <w:tcW w:w="2405" w:type="dxa"/>
            <w:shd w:val="clear" w:color="auto" w:fill="auto"/>
            <w:hideMark/>
          </w:tcPr>
          <w:p w:rsidR="00B70A44" w:rsidRDefault="00B70A44">
            <w:pPr>
              <w:rPr>
                <w:bCs/>
              </w:rPr>
            </w:pPr>
            <w:r>
              <w:rPr>
                <w:rFonts w:cs="Arial"/>
                <w:bCs/>
              </w:rPr>
              <w:t>Tel. 0261 120-2174</w:t>
            </w:r>
          </w:p>
        </w:tc>
        <w:tc>
          <w:tcPr>
            <w:tcW w:w="2410" w:type="dxa"/>
            <w:shd w:val="clear" w:color="auto" w:fill="auto"/>
            <w:hideMark/>
          </w:tcPr>
          <w:p w:rsidR="00B70A44" w:rsidRDefault="00B70A44">
            <w:pPr>
              <w:rPr>
                <w:bCs/>
              </w:rPr>
            </w:pPr>
            <w:r>
              <w:rPr>
                <w:rFonts w:cs="Arial"/>
                <w:bCs/>
              </w:rPr>
              <w:t>Fax 0261 120-2171</w:t>
            </w:r>
          </w:p>
        </w:tc>
        <w:tc>
          <w:tcPr>
            <w:tcW w:w="4397" w:type="dxa"/>
            <w:shd w:val="clear" w:color="auto" w:fill="auto"/>
            <w:hideMark/>
          </w:tcPr>
          <w:p w:rsidR="00B70A44" w:rsidRDefault="00B70A44">
            <w:pPr>
              <w:rPr>
                <w:bCs/>
              </w:rPr>
            </w:pPr>
            <w:r>
              <w:rPr>
                <w:bCs/>
              </w:rPr>
              <w:t>E-Mail: Poststelle21@sgdnord.rlp.de</w:t>
            </w:r>
          </w:p>
        </w:tc>
      </w:tr>
    </w:tbl>
    <w:p w:rsidR="008B647E" w:rsidRDefault="008B647E" w:rsidP="00824799">
      <w:pPr>
        <w:pStyle w:val="Titel"/>
      </w:pPr>
      <w:r>
        <w:t xml:space="preserve">Äußerung des </w:t>
      </w:r>
      <w:r w:rsidRPr="00B61F7C">
        <w:t>Betriebsrates</w:t>
      </w:r>
      <w:r>
        <w:t xml:space="preserve"> zum Antrag auf </w:t>
      </w:r>
      <w:r w:rsidR="003152B0">
        <w:t xml:space="preserve">Zulässigerklärung zur Kündigung </w:t>
      </w:r>
      <w:r w:rsidR="00934A61">
        <w:t xml:space="preserve">gem. </w:t>
      </w:r>
      <w:r w:rsidR="00692A19">
        <w:t xml:space="preserve">§ 17 Mutterschutzgesetz / </w:t>
      </w:r>
      <w:r w:rsidR="00934A61">
        <w:t xml:space="preserve">§ </w:t>
      </w:r>
      <w:r>
        <w:t>18 Abs.1 Bundeselterngeld- und Elternzeitgesetz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Äußerung des Betriebsrats"/>
        <w:tblDescription w:val="Eingabefeld für die Stellungnahme zum Antrag"/>
      </w:tblPr>
      <w:tblGrid>
        <w:gridCol w:w="9062"/>
      </w:tblGrid>
      <w:tr w:rsidR="008B647E" w:rsidRPr="00DB0368" w:rsidTr="00B61F7C">
        <w:trPr>
          <w:trHeight w:val="8505"/>
        </w:trPr>
        <w:sdt>
          <w:sdtPr>
            <w:rPr>
              <w:rFonts w:cs="Arial"/>
              <w:bCs/>
            </w:rPr>
            <w:id w:val="-1359583120"/>
            <w:placeholder>
              <w:docPart w:val="CBF8C7807DEA4E60B2B8EB72349FE4F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062" w:type="dxa"/>
                <w:tcMar>
                  <w:top w:w="57" w:type="dxa"/>
                  <w:bottom w:w="57" w:type="dxa"/>
                </w:tcMar>
              </w:tcPr>
              <w:p w:rsidR="008B647E" w:rsidRPr="00A27BC6" w:rsidRDefault="00495728" w:rsidP="00A27BC6">
                <w:pPr>
                  <w:rPr>
                    <w:rFonts w:cs="Arial"/>
                    <w:bCs/>
                  </w:rPr>
                </w:pPr>
                <w:r w:rsidRPr="00B61F7C">
                  <w:rPr>
                    <w:rStyle w:val="Platzhaltertext"/>
                    <w:rFonts w:asciiTheme="minorHAnsi" w:hAnsiTheme="minorHAnsi" w:cstheme="minorHAnsi"/>
                    <w:vanish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</w:tbl>
    <w:p w:rsidR="008B647E" w:rsidRDefault="008B647E">
      <w:pPr>
        <w:spacing w:line="360" w:lineRule="auto"/>
        <w:rPr>
          <w:rFonts w:cs="Arial"/>
          <w:sz w:val="22"/>
        </w:rPr>
      </w:pPr>
    </w:p>
    <w:p w:rsidR="00B61F7C" w:rsidRDefault="00B70A44">
      <w:pPr>
        <w:spacing w:line="360" w:lineRule="auto"/>
        <w:rPr>
          <w:rFonts w:cs="Arial"/>
          <w:sz w:val="22"/>
        </w:rPr>
      </w:pPr>
      <w:sdt>
        <w:sdtPr>
          <w:rPr>
            <w:rFonts w:cs="Arial"/>
          </w:rPr>
          <w:id w:val="1537158172"/>
          <w:placeholder>
            <w:docPart w:val="97DE9D5A7013453D887078188D6B7BCC"/>
          </w:placeholder>
          <w:showingPlcHdr/>
        </w:sdtPr>
        <w:sdtEndPr/>
        <w:sdtContent>
          <w:r w:rsidR="00B61F7C" w:rsidRPr="00842287">
            <w:rPr>
              <w:rStyle w:val="Platzhaltertext"/>
              <w:rFonts w:asciiTheme="minorHAnsi" w:hAnsiTheme="minorHAnsi" w:cstheme="minorHAnsi"/>
              <w:vanish/>
            </w:rPr>
            <w:t>Klicken Sie hier, um Text einzugeben.</w:t>
          </w:r>
        </w:sdtContent>
      </w:sdt>
    </w:p>
    <w:p w:rsidR="00842287" w:rsidRDefault="008B647E" w:rsidP="00B61F7C">
      <w:pPr>
        <w:pStyle w:val="Textkrper2"/>
        <w:pBdr>
          <w:top w:val="single" w:sz="4" w:space="1" w:color="auto"/>
        </w:pBdr>
        <w:tabs>
          <w:tab w:val="left" w:pos="48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Ort/</w:t>
      </w:r>
      <w:r w:rsidR="0084228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Datum</w:t>
      </w:r>
      <w:r w:rsidR="00842287">
        <w:rPr>
          <w:rFonts w:ascii="Arial" w:hAnsi="Arial" w:cs="Arial"/>
          <w:sz w:val="24"/>
        </w:rPr>
        <w:t xml:space="preserve">, </w:t>
      </w:r>
      <w:r w:rsidR="00842287">
        <w:rPr>
          <w:rFonts w:ascii="Arial" w:hAnsi="Arial" w:cs="Arial"/>
          <w:sz w:val="24"/>
        </w:rPr>
        <w:tab/>
        <w:t>Unterschrift</w:t>
      </w:r>
    </w:p>
    <w:sectPr w:rsidR="0084228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00" w:rsidRDefault="00E83300" w:rsidP="00E83300">
      <w:r>
        <w:separator/>
      </w:r>
    </w:p>
  </w:endnote>
  <w:endnote w:type="continuationSeparator" w:id="0">
    <w:p w:rsidR="00E83300" w:rsidRDefault="00E83300" w:rsidP="00E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00" w:rsidRDefault="00E83300" w:rsidP="00E83300">
      <w:r>
        <w:separator/>
      </w:r>
    </w:p>
  </w:footnote>
  <w:footnote w:type="continuationSeparator" w:id="0">
    <w:p w:rsidR="00E83300" w:rsidRDefault="00E83300" w:rsidP="00E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00" w:rsidRDefault="00DE512A" w:rsidP="00DE512A">
    <w:pPr>
      <w:pStyle w:val="Kopfzeile"/>
      <w:spacing w:after="840"/>
    </w:pPr>
    <w:r w:rsidRPr="00E8330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-180340</wp:posOffset>
          </wp:positionV>
          <wp:extent cx="1980000" cy="903600"/>
          <wp:effectExtent l="0" t="0" r="1270" b="0"/>
          <wp:wrapTight wrapText="bothSides">
            <wp:wrapPolygon edited="0">
              <wp:start x="0" y="0"/>
              <wp:lineTo x="0" y="20962"/>
              <wp:lineTo x="21406" y="20962"/>
              <wp:lineTo x="21406" y="0"/>
              <wp:lineTo x="0" y="0"/>
            </wp:wrapPolygon>
          </wp:wrapTight>
          <wp:docPr id="1" name="Grafik 1" descr="Rheinland-Pfalz-Wappen und Schriftzug, darfunter Struktur- und Genehmigungsdirektion Nord" title="Logo der SGD N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bt.2\Abt. 2 intern\0.1 Allgemeines\0.1.130 Pressearbeit, Öffentlichkeitsarbeit\Homepage\Dokumente\Arbeitsschutz\SGDNORDgr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F8"/>
    <w:rsid w:val="0003557F"/>
    <w:rsid w:val="002208E7"/>
    <w:rsid w:val="0029251A"/>
    <w:rsid w:val="00301D32"/>
    <w:rsid w:val="003152B0"/>
    <w:rsid w:val="00353AE6"/>
    <w:rsid w:val="00387FFE"/>
    <w:rsid w:val="00495728"/>
    <w:rsid w:val="00692A19"/>
    <w:rsid w:val="00800068"/>
    <w:rsid w:val="00824799"/>
    <w:rsid w:val="00842287"/>
    <w:rsid w:val="008B647E"/>
    <w:rsid w:val="008D16D5"/>
    <w:rsid w:val="008E58E3"/>
    <w:rsid w:val="00934A61"/>
    <w:rsid w:val="00A27BC6"/>
    <w:rsid w:val="00B61F7C"/>
    <w:rsid w:val="00B70A44"/>
    <w:rsid w:val="00BA0B39"/>
    <w:rsid w:val="00BA291B"/>
    <w:rsid w:val="00C45A4B"/>
    <w:rsid w:val="00C5740B"/>
    <w:rsid w:val="00C84951"/>
    <w:rsid w:val="00D325F8"/>
    <w:rsid w:val="00DB0368"/>
    <w:rsid w:val="00DE2DE9"/>
    <w:rsid w:val="00DE512A"/>
    <w:rsid w:val="00E6276A"/>
    <w:rsid w:val="00E83300"/>
    <w:rsid w:val="00E85718"/>
    <w:rsid w:val="00FC55DE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5FF6CD3-92C4-4502-BB8B-326714B0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1F7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8D16D5"/>
    <w:pPr>
      <w:keepNext/>
      <w:spacing w:before="120" w:after="120" w:line="360" w:lineRule="atLeas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cs="Arial"/>
    </w:rPr>
  </w:style>
  <w:style w:type="paragraph" w:styleId="Textkrper2">
    <w:name w:val="Body Text 2"/>
    <w:basedOn w:val="Standard"/>
    <w:semiHidden/>
    <w:pPr>
      <w:spacing w:line="480" w:lineRule="auto"/>
    </w:pPr>
    <w:rPr>
      <w:rFonts w:ascii="Verdana" w:hAnsi="Verdana"/>
      <w:sz w:val="22"/>
    </w:rPr>
  </w:style>
  <w:style w:type="character" w:styleId="Platzhaltertext">
    <w:name w:val="Placeholder Text"/>
    <w:basedOn w:val="Absatz-Standardschriftart"/>
    <w:uiPriority w:val="99"/>
    <w:semiHidden/>
    <w:rsid w:val="008422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33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300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833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300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A291B"/>
    <w:pPr>
      <w:spacing w:before="360" w:after="360"/>
      <w:contextualSpacing/>
    </w:pPr>
    <w:rPr>
      <w:rFonts w:eastAsiaTheme="majorEastAsia" w:cstheme="majorBidi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291B"/>
    <w:rPr>
      <w:rFonts w:ascii="Arial" w:eastAsiaTheme="majorEastAsia" w:hAnsi="Arial" w:cstheme="majorBidi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8C7807DEA4E60B2B8EB72349FE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5A925-423C-4105-92EF-73BAB759A2D5}"/>
      </w:docPartPr>
      <w:docPartBody>
        <w:p w:rsidR="00DF5ABA" w:rsidRDefault="00B56071" w:rsidP="00B56071">
          <w:pPr>
            <w:pStyle w:val="CBF8C7807DEA4E60B2B8EB72349FE4F9"/>
          </w:pPr>
          <w:r w:rsidRPr="00B61F7C">
            <w:rPr>
              <w:rStyle w:val="Platzhaltertext"/>
              <w:rFonts w:asciiTheme="minorHAnsi" w:hAnsiTheme="minorHAnsi" w:cstheme="minorHAnsi"/>
              <w:vanish/>
            </w:rPr>
            <w:t>Klicken Sie hier, um Text einzugeben.</w:t>
          </w:r>
        </w:p>
      </w:docPartBody>
    </w:docPart>
    <w:docPart>
      <w:docPartPr>
        <w:name w:val="97DE9D5A7013453D887078188D6B7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472D3-1A9F-49E7-985B-667A85B8F8EE}"/>
      </w:docPartPr>
      <w:docPartBody>
        <w:p w:rsidR="00DF5ABA" w:rsidRDefault="00B56071" w:rsidP="00B56071">
          <w:pPr>
            <w:pStyle w:val="97DE9D5A7013453D887078188D6B7BCC"/>
          </w:pPr>
          <w:r w:rsidRPr="00842287">
            <w:rPr>
              <w:rStyle w:val="Platzhaltertext"/>
              <w:rFonts w:cstheme="minorHAnsi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CE"/>
    <w:rsid w:val="0017706E"/>
    <w:rsid w:val="00505BCE"/>
    <w:rsid w:val="00777CD9"/>
    <w:rsid w:val="00981E6B"/>
    <w:rsid w:val="00B56071"/>
    <w:rsid w:val="00DF5ABA"/>
    <w:rsid w:val="00E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071"/>
    <w:rPr>
      <w:color w:val="808080"/>
    </w:rPr>
  </w:style>
  <w:style w:type="paragraph" w:customStyle="1" w:styleId="042F7A41F74A491393DEB0AD03554D35">
    <w:name w:val="042F7A41F74A491393DEB0AD03554D35"/>
    <w:rsid w:val="00505BCE"/>
  </w:style>
  <w:style w:type="paragraph" w:customStyle="1" w:styleId="FAE48A41C22B49A99B398C37246F1EF2">
    <w:name w:val="FAE48A41C22B49A99B398C37246F1EF2"/>
    <w:rsid w:val="0050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FFF74CA74B478566CBE2E1CF7459">
    <w:name w:val="8323FFF74CA74B478566CBE2E1CF7459"/>
    <w:rsid w:val="00505BCE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042F7A41F74A491393DEB0AD03554D351">
    <w:name w:val="042F7A41F74A491393DEB0AD03554D351"/>
    <w:rsid w:val="00505BCE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FAE48A41C22B49A99B398C37246F1EF21">
    <w:name w:val="FAE48A41C22B49A99B398C37246F1EF21"/>
    <w:rsid w:val="0050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3FFF74CA74B478566CBE2E1CF74591">
    <w:name w:val="8323FFF74CA74B478566CBE2E1CF74591"/>
    <w:rsid w:val="00505BCE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042F7A41F74A491393DEB0AD03554D352">
    <w:name w:val="042F7A41F74A491393DEB0AD03554D352"/>
    <w:rsid w:val="00505BCE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BA00B144CB6C488AB3C9D78BC0DA363E">
    <w:name w:val="BA00B144CB6C488AB3C9D78BC0DA363E"/>
    <w:rsid w:val="00981E6B"/>
  </w:style>
  <w:style w:type="paragraph" w:customStyle="1" w:styleId="A67651F5E5E944AA9EE2DB927ACC5214">
    <w:name w:val="A67651F5E5E944AA9EE2DB927ACC5214"/>
    <w:rsid w:val="00981E6B"/>
  </w:style>
  <w:style w:type="paragraph" w:customStyle="1" w:styleId="957220526D7545D095C4E918202843C2">
    <w:name w:val="957220526D7545D095C4E918202843C2"/>
    <w:rsid w:val="00981E6B"/>
  </w:style>
  <w:style w:type="paragraph" w:customStyle="1" w:styleId="7485E4A8CA5849BC9D4C200DF959D0FB">
    <w:name w:val="7485E4A8CA5849BC9D4C200DF959D0FB"/>
    <w:rsid w:val="00981E6B"/>
  </w:style>
  <w:style w:type="paragraph" w:customStyle="1" w:styleId="0CD6AF2F51394DBDB81C990079783F0B">
    <w:name w:val="0CD6AF2F51394DBDB81C990079783F0B"/>
    <w:rsid w:val="00981E6B"/>
  </w:style>
  <w:style w:type="paragraph" w:customStyle="1" w:styleId="5B29620A45B646C89987D3DC0901514C">
    <w:name w:val="5B29620A45B646C89987D3DC0901514C"/>
    <w:rsid w:val="00981E6B"/>
  </w:style>
  <w:style w:type="paragraph" w:customStyle="1" w:styleId="CBF8C7807DEA4E60B2B8EB72349FE4F9">
    <w:name w:val="CBF8C7807DEA4E60B2B8EB72349FE4F9"/>
    <w:rsid w:val="00B560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23FFF74CA74B478566CBE2E1CF74592">
    <w:name w:val="8323FFF74CA74B478566CBE2E1CF74592"/>
    <w:rsid w:val="00B56071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5B29620A45B646C89987D3DC0901514C1">
    <w:name w:val="5B29620A45B646C89987D3DC0901514C1"/>
    <w:rsid w:val="00B56071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042F7A41F74A491393DEB0AD03554D353">
    <w:name w:val="042F7A41F74A491393DEB0AD03554D353"/>
    <w:rsid w:val="00B56071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BA00B144CB6C488AB3C9D78BC0DA363E1">
    <w:name w:val="BA00B144CB6C488AB3C9D78BC0DA363E1"/>
    <w:rsid w:val="00B56071"/>
    <w:pPr>
      <w:spacing w:after="0" w:line="480" w:lineRule="auto"/>
    </w:pPr>
    <w:rPr>
      <w:rFonts w:ascii="Verdana" w:eastAsia="Times New Roman" w:hAnsi="Verdana" w:cs="Times New Roman"/>
      <w:szCs w:val="24"/>
    </w:rPr>
  </w:style>
  <w:style w:type="paragraph" w:customStyle="1" w:styleId="97DE9D5A7013453D887078188D6B7BCC">
    <w:name w:val="97DE9D5A7013453D887078188D6B7BCC"/>
    <w:rsid w:val="00B56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Äußerung des Betriebsrates zum Antrag der/des</vt:lpstr>
    </vt:vector>
  </TitlesOfParts>
  <Company>SGD Nord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Äußerung des Betriebsrates zum Antrag der/des</dc:title>
  <dc:subject/>
  <dc:creator>Walther</dc:creator>
  <cp:keywords/>
  <cp:lastModifiedBy>Gutwein, Marion</cp:lastModifiedBy>
  <cp:revision>27</cp:revision>
  <cp:lastPrinted>2000-09-19T10:31:00Z</cp:lastPrinted>
  <dcterms:created xsi:type="dcterms:W3CDTF">2022-11-29T18:33:00Z</dcterms:created>
  <dcterms:modified xsi:type="dcterms:W3CDTF">2024-04-04T16:25:00Z</dcterms:modified>
</cp:coreProperties>
</file>